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27A6" w14:textId="5834E461" w:rsidR="007551C2" w:rsidRPr="007551C2" w:rsidRDefault="007551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Discipline</w:t>
      </w:r>
      <w:r w:rsidRPr="007551C2">
        <w:rPr>
          <w:b/>
          <w:bCs/>
          <w:sz w:val="28"/>
          <w:szCs w:val="28"/>
        </w:rPr>
        <w:t xml:space="preserve"> in accorpamento:</w:t>
      </w:r>
    </w:p>
    <w:p w14:paraId="6ECFE179" w14:textId="3149EE68" w:rsidR="007551C2" w:rsidRDefault="007551C2">
      <w:pPr>
        <w:rPr>
          <w:sz w:val="28"/>
          <w:szCs w:val="28"/>
        </w:rPr>
      </w:pPr>
      <w:r w:rsidRPr="007551C2">
        <w:rPr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842"/>
        <w:gridCol w:w="2407"/>
        <w:gridCol w:w="2407"/>
      </w:tblGrid>
      <w:tr w:rsidR="007551C2" w14:paraId="12D0746B" w14:textId="77777777" w:rsidTr="007551C2">
        <w:tc>
          <w:tcPr>
            <w:tcW w:w="2972" w:type="dxa"/>
          </w:tcPr>
          <w:p w14:paraId="734B3391" w14:textId="7C4BD967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Docenti</w:t>
            </w:r>
          </w:p>
        </w:tc>
        <w:tc>
          <w:tcPr>
            <w:tcW w:w="1842" w:type="dxa"/>
          </w:tcPr>
          <w:p w14:paraId="27063524" w14:textId="4215E833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Classi di concorso </w:t>
            </w:r>
            <w:r w:rsidR="00481537">
              <w:rPr>
                <w:sz w:val="28"/>
                <w:szCs w:val="28"/>
              </w:rPr>
              <w:t>accorpate</w:t>
            </w:r>
          </w:p>
        </w:tc>
        <w:tc>
          <w:tcPr>
            <w:tcW w:w="2407" w:type="dxa"/>
          </w:tcPr>
          <w:p w14:paraId="34317C79" w14:textId="2997E3D0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2407" w:type="dxa"/>
          </w:tcPr>
          <w:p w14:paraId="6980F1FD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7551C2" w14:paraId="04281E39" w14:textId="77777777" w:rsidTr="007551C2">
        <w:tc>
          <w:tcPr>
            <w:tcW w:w="2972" w:type="dxa"/>
          </w:tcPr>
          <w:p w14:paraId="620EE9DC" w14:textId="77777777" w:rsidR="007551C2" w:rsidRDefault="007551C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12E9794" w14:textId="77777777" w:rsidR="007551C2" w:rsidRDefault="007551C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379EFDE" w14:textId="77777777" w:rsidR="007551C2" w:rsidRDefault="007551C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7F3EF18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7551C2" w14:paraId="66342882" w14:textId="77777777" w:rsidTr="007551C2">
        <w:tc>
          <w:tcPr>
            <w:tcW w:w="2972" w:type="dxa"/>
          </w:tcPr>
          <w:p w14:paraId="13CB05B6" w14:textId="77777777" w:rsidR="007551C2" w:rsidRPr="007551C2" w:rsidRDefault="007551C2" w:rsidP="007551C2">
            <w:pPr>
              <w:rPr>
                <w:sz w:val="28"/>
                <w:szCs w:val="28"/>
              </w:rPr>
            </w:pPr>
            <w:r w:rsidRPr="007551C2">
              <w:rPr>
                <w:sz w:val="28"/>
                <w:szCs w:val="28"/>
              </w:rPr>
              <w:t xml:space="preserve">Prof.ssa M. </w:t>
            </w:r>
            <w:proofErr w:type="spellStart"/>
            <w:r w:rsidRPr="007551C2">
              <w:rPr>
                <w:sz w:val="28"/>
                <w:szCs w:val="28"/>
              </w:rPr>
              <w:t>Angelastri</w:t>
            </w:r>
            <w:proofErr w:type="spellEnd"/>
            <w:r w:rsidRPr="007551C2">
              <w:rPr>
                <w:sz w:val="28"/>
                <w:szCs w:val="28"/>
              </w:rPr>
              <w:t xml:space="preserve">  </w:t>
            </w:r>
          </w:p>
          <w:p w14:paraId="121C3485" w14:textId="77777777" w:rsidR="007551C2" w:rsidRDefault="007551C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82CEDE3" w14:textId="77777777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A01 </w:t>
            </w:r>
          </w:p>
          <w:p w14:paraId="485AE134" w14:textId="77777777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A008</w:t>
            </w:r>
          </w:p>
          <w:p w14:paraId="5F17948D" w14:textId="6622F5C8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A009</w:t>
            </w:r>
          </w:p>
        </w:tc>
        <w:tc>
          <w:tcPr>
            <w:tcW w:w="2407" w:type="dxa"/>
          </w:tcPr>
          <w:p w14:paraId="26AAD4F1" w14:textId="4DABD319" w:rsidR="007551C2" w:rsidRDefault="0075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Storia dell’Arte Moderna</w:t>
            </w:r>
          </w:p>
        </w:tc>
        <w:tc>
          <w:tcPr>
            <w:tcW w:w="2407" w:type="dxa"/>
          </w:tcPr>
          <w:p w14:paraId="02B7F4BA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7551C2" w14:paraId="3DDA094C" w14:textId="77777777" w:rsidTr="007551C2">
        <w:tc>
          <w:tcPr>
            <w:tcW w:w="2972" w:type="dxa"/>
          </w:tcPr>
          <w:p w14:paraId="7A02F21F" w14:textId="26AD9B7B" w:rsidR="007551C2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Prof.ssa P. Nitti</w:t>
            </w:r>
          </w:p>
        </w:tc>
        <w:tc>
          <w:tcPr>
            <w:tcW w:w="1842" w:type="dxa"/>
          </w:tcPr>
          <w:p w14:paraId="186C4474" w14:textId="77777777" w:rsidR="00D02404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A005</w:t>
            </w:r>
          </w:p>
          <w:p w14:paraId="5E0F7982" w14:textId="0C8ACC9E" w:rsidR="007551C2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B018</w:t>
            </w:r>
          </w:p>
        </w:tc>
        <w:tc>
          <w:tcPr>
            <w:tcW w:w="2407" w:type="dxa"/>
          </w:tcPr>
          <w:p w14:paraId="12B55FF3" w14:textId="017DE4A2" w:rsidR="007551C2" w:rsidRDefault="00D02404">
            <w:pPr>
              <w:rPr>
                <w:sz w:val="28"/>
                <w:szCs w:val="28"/>
              </w:rPr>
            </w:pPr>
            <w:r w:rsidRPr="006D05E6">
              <w:rPr>
                <w:sz w:val="28"/>
                <w:szCs w:val="28"/>
              </w:rPr>
              <w:t>Storia dell’Arte del Costume e della Moda</w:t>
            </w:r>
          </w:p>
        </w:tc>
        <w:tc>
          <w:tcPr>
            <w:tcW w:w="2407" w:type="dxa"/>
          </w:tcPr>
          <w:p w14:paraId="532E9A15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7551C2" w14:paraId="2252273D" w14:textId="77777777" w:rsidTr="007551C2">
        <w:tc>
          <w:tcPr>
            <w:tcW w:w="2972" w:type="dxa"/>
          </w:tcPr>
          <w:p w14:paraId="70A37123" w14:textId="5838DC5B" w:rsidR="007551C2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 xml:space="preserve">Prof.ssa Teresa Rossiello             </w:t>
            </w:r>
          </w:p>
        </w:tc>
        <w:tc>
          <w:tcPr>
            <w:tcW w:w="1842" w:type="dxa"/>
          </w:tcPr>
          <w:p w14:paraId="0162B0F0" w14:textId="77777777" w:rsidR="007551C2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A005</w:t>
            </w:r>
          </w:p>
          <w:p w14:paraId="49384553" w14:textId="5A8BC5AB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B018</w:t>
            </w:r>
          </w:p>
        </w:tc>
        <w:tc>
          <w:tcPr>
            <w:tcW w:w="2407" w:type="dxa"/>
          </w:tcPr>
          <w:p w14:paraId="0EC85380" w14:textId="1D69D614" w:rsidR="007551C2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Fashion Design</w:t>
            </w:r>
          </w:p>
        </w:tc>
        <w:tc>
          <w:tcPr>
            <w:tcW w:w="2407" w:type="dxa"/>
          </w:tcPr>
          <w:p w14:paraId="363820E1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7551C2" w14:paraId="3F5479EF" w14:textId="77777777" w:rsidTr="007551C2">
        <w:tc>
          <w:tcPr>
            <w:tcW w:w="2972" w:type="dxa"/>
          </w:tcPr>
          <w:p w14:paraId="3AFEBF6B" w14:textId="77777777" w:rsidR="00D02404" w:rsidRPr="00481537" w:rsidRDefault="00D02404" w:rsidP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Prof.ssa Lucia Sette</w:t>
            </w:r>
          </w:p>
          <w:p w14:paraId="44B81E49" w14:textId="77777777" w:rsidR="007551C2" w:rsidRDefault="007551C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E43BFAE" w14:textId="77777777" w:rsidR="00D02404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A005</w:t>
            </w:r>
          </w:p>
          <w:p w14:paraId="666EA92A" w14:textId="281D408B" w:rsidR="007551C2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B018</w:t>
            </w:r>
          </w:p>
        </w:tc>
        <w:tc>
          <w:tcPr>
            <w:tcW w:w="2407" w:type="dxa"/>
          </w:tcPr>
          <w:p w14:paraId="3E5C9782" w14:textId="7D18787B" w:rsidR="007551C2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Modellistica e tecniche della confezione</w:t>
            </w:r>
          </w:p>
        </w:tc>
        <w:tc>
          <w:tcPr>
            <w:tcW w:w="2407" w:type="dxa"/>
          </w:tcPr>
          <w:p w14:paraId="012D3B9C" w14:textId="77777777" w:rsidR="007551C2" w:rsidRDefault="007551C2">
            <w:pPr>
              <w:rPr>
                <w:sz w:val="28"/>
                <w:szCs w:val="28"/>
              </w:rPr>
            </w:pPr>
          </w:p>
        </w:tc>
      </w:tr>
      <w:tr w:rsidR="00D02404" w14:paraId="3B22586C" w14:textId="77777777" w:rsidTr="007551C2">
        <w:tc>
          <w:tcPr>
            <w:tcW w:w="2972" w:type="dxa"/>
          </w:tcPr>
          <w:p w14:paraId="7DB547E8" w14:textId="77777777" w:rsidR="00D02404" w:rsidRPr="00481537" w:rsidRDefault="00D02404" w:rsidP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Prof.ssa Lucia Sette</w:t>
            </w:r>
          </w:p>
          <w:p w14:paraId="257EFCE7" w14:textId="77777777" w:rsidR="00D02404" w:rsidRPr="00481537" w:rsidRDefault="00D02404" w:rsidP="00D0240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541CF2B" w14:textId="77777777" w:rsidR="00D02404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A005</w:t>
            </w:r>
          </w:p>
          <w:p w14:paraId="13B8E4AA" w14:textId="48B560B7" w:rsidR="00D02404" w:rsidRDefault="00D02404" w:rsidP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B018</w:t>
            </w:r>
          </w:p>
        </w:tc>
        <w:tc>
          <w:tcPr>
            <w:tcW w:w="2407" w:type="dxa"/>
          </w:tcPr>
          <w:p w14:paraId="37291C52" w14:textId="149EF661" w:rsidR="00D02404" w:rsidRPr="00481537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Cultura dei materiali di moda</w:t>
            </w:r>
          </w:p>
        </w:tc>
        <w:tc>
          <w:tcPr>
            <w:tcW w:w="2407" w:type="dxa"/>
          </w:tcPr>
          <w:p w14:paraId="3F304DB8" w14:textId="77777777" w:rsidR="00D02404" w:rsidRDefault="00D02404">
            <w:pPr>
              <w:rPr>
                <w:sz w:val="28"/>
                <w:szCs w:val="28"/>
              </w:rPr>
            </w:pPr>
          </w:p>
        </w:tc>
      </w:tr>
      <w:tr w:rsidR="00D02404" w14:paraId="5C1E5993" w14:textId="77777777" w:rsidTr="007551C2">
        <w:tc>
          <w:tcPr>
            <w:tcW w:w="2972" w:type="dxa"/>
          </w:tcPr>
          <w:p w14:paraId="2FA6F323" w14:textId="776CCCB7" w:rsidR="00D02404" w:rsidRPr="00481537" w:rsidRDefault="00D02404" w:rsidP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Prof. Fabio Lanzillotta</w:t>
            </w:r>
          </w:p>
        </w:tc>
        <w:tc>
          <w:tcPr>
            <w:tcW w:w="1842" w:type="dxa"/>
          </w:tcPr>
          <w:p w14:paraId="4E85A9D5" w14:textId="77777777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A008</w:t>
            </w:r>
          </w:p>
          <w:p w14:paraId="2840AE44" w14:textId="77777777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A014</w:t>
            </w:r>
          </w:p>
          <w:p w14:paraId="32CA5FA1" w14:textId="79403AC1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A016</w:t>
            </w:r>
          </w:p>
        </w:tc>
        <w:tc>
          <w:tcPr>
            <w:tcW w:w="2407" w:type="dxa"/>
          </w:tcPr>
          <w:p w14:paraId="18C37C22" w14:textId="006A9219" w:rsidR="00D02404" w:rsidRPr="00481537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Prof. Fabio Lanzillotta</w:t>
            </w:r>
          </w:p>
        </w:tc>
        <w:tc>
          <w:tcPr>
            <w:tcW w:w="2407" w:type="dxa"/>
          </w:tcPr>
          <w:p w14:paraId="1E7DD342" w14:textId="77777777" w:rsidR="00D02404" w:rsidRDefault="00D02404">
            <w:pPr>
              <w:rPr>
                <w:sz w:val="28"/>
                <w:szCs w:val="28"/>
              </w:rPr>
            </w:pPr>
          </w:p>
        </w:tc>
      </w:tr>
      <w:tr w:rsidR="00D02404" w14:paraId="22AB9287" w14:textId="77777777" w:rsidTr="007551C2">
        <w:tc>
          <w:tcPr>
            <w:tcW w:w="2972" w:type="dxa"/>
          </w:tcPr>
          <w:p w14:paraId="135F4B00" w14:textId="5E1F4AFC" w:rsidR="00D02404" w:rsidRPr="00481537" w:rsidRDefault="00D02404" w:rsidP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Graphic Design</w:t>
            </w:r>
          </w:p>
        </w:tc>
        <w:tc>
          <w:tcPr>
            <w:tcW w:w="1842" w:type="dxa"/>
          </w:tcPr>
          <w:p w14:paraId="7DE32D66" w14:textId="77777777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A010</w:t>
            </w:r>
          </w:p>
          <w:p w14:paraId="49CCF65F" w14:textId="553060F9" w:rsidR="00D02404" w:rsidRDefault="00D02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A062</w:t>
            </w:r>
          </w:p>
        </w:tc>
        <w:tc>
          <w:tcPr>
            <w:tcW w:w="2407" w:type="dxa"/>
          </w:tcPr>
          <w:p w14:paraId="57147D44" w14:textId="4F4CA234" w:rsidR="00D02404" w:rsidRPr="00481537" w:rsidRDefault="00D02404">
            <w:pPr>
              <w:rPr>
                <w:sz w:val="28"/>
                <w:szCs w:val="28"/>
              </w:rPr>
            </w:pPr>
            <w:r w:rsidRPr="00481537">
              <w:rPr>
                <w:sz w:val="28"/>
                <w:szCs w:val="28"/>
              </w:rPr>
              <w:t>Prof.  Paolo Azzella</w:t>
            </w:r>
          </w:p>
        </w:tc>
        <w:tc>
          <w:tcPr>
            <w:tcW w:w="2407" w:type="dxa"/>
          </w:tcPr>
          <w:p w14:paraId="481682FA" w14:textId="77777777" w:rsidR="00D02404" w:rsidRDefault="00D02404">
            <w:pPr>
              <w:rPr>
                <w:sz w:val="28"/>
                <w:szCs w:val="28"/>
              </w:rPr>
            </w:pPr>
          </w:p>
        </w:tc>
      </w:tr>
      <w:tr w:rsidR="00D02404" w14:paraId="49CEE0A3" w14:textId="77777777" w:rsidTr="007551C2">
        <w:tc>
          <w:tcPr>
            <w:tcW w:w="2972" w:type="dxa"/>
          </w:tcPr>
          <w:p w14:paraId="2B21197D" w14:textId="77777777" w:rsidR="00D02404" w:rsidRDefault="00D02404" w:rsidP="00D02404"/>
        </w:tc>
        <w:tc>
          <w:tcPr>
            <w:tcW w:w="1842" w:type="dxa"/>
          </w:tcPr>
          <w:p w14:paraId="2FDB9F16" w14:textId="77777777" w:rsidR="00D02404" w:rsidRDefault="00D02404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772DE32" w14:textId="77777777" w:rsidR="00D02404" w:rsidRDefault="00D02404"/>
        </w:tc>
        <w:tc>
          <w:tcPr>
            <w:tcW w:w="2407" w:type="dxa"/>
          </w:tcPr>
          <w:p w14:paraId="2CC2D76B" w14:textId="77777777" w:rsidR="00D02404" w:rsidRDefault="00D02404">
            <w:pPr>
              <w:rPr>
                <w:sz w:val="28"/>
                <w:szCs w:val="28"/>
              </w:rPr>
            </w:pPr>
          </w:p>
        </w:tc>
      </w:tr>
      <w:tr w:rsidR="00D02404" w14:paraId="210516CD" w14:textId="77777777" w:rsidTr="007551C2">
        <w:tc>
          <w:tcPr>
            <w:tcW w:w="2972" w:type="dxa"/>
          </w:tcPr>
          <w:p w14:paraId="208CB2F8" w14:textId="77777777" w:rsidR="00D02404" w:rsidRDefault="00D02404" w:rsidP="00D02404"/>
        </w:tc>
        <w:tc>
          <w:tcPr>
            <w:tcW w:w="1842" w:type="dxa"/>
          </w:tcPr>
          <w:p w14:paraId="50BAA132" w14:textId="77777777" w:rsidR="00D02404" w:rsidRDefault="00D02404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2C6D17C" w14:textId="77777777" w:rsidR="00D02404" w:rsidRDefault="00D02404"/>
        </w:tc>
        <w:tc>
          <w:tcPr>
            <w:tcW w:w="2407" w:type="dxa"/>
          </w:tcPr>
          <w:p w14:paraId="405F3F1D" w14:textId="77777777" w:rsidR="00D02404" w:rsidRDefault="00D02404">
            <w:pPr>
              <w:rPr>
                <w:sz w:val="28"/>
                <w:szCs w:val="28"/>
              </w:rPr>
            </w:pPr>
          </w:p>
        </w:tc>
      </w:tr>
      <w:tr w:rsidR="00D02404" w14:paraId="719A3619" w14:textId="77777777" w:rsidTr="007551C2">
        <w:tc>
          <w:tcPr>
            <w:tcW w:w="2972" w:type="dxa"/>
          </w:tcPr>
          <w:p w14:paraId="5B487317" w14:textId="77777777" w:rsidR="00D02404" w:rsidRDefault="00D02404" w:rsidP="00D02404"/>
        </w:tc>
        <w:tc>
          <w:tcPr>
            <w:tcW w:w="1842" w:type="dxa"/>
          </w:tcPr>
          <w:p w14:paraId="0574112D" w14:textId="77777777" w:rsidR="00D02404" w:rsidRDefault="00D02404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0C39A54" w14:textId="77777777" w:rsidR="00D02404" w:rsidRDefault="00D02404"/>
        </w:tc>
        <w:tc>
          <w:tcPr>
            <w:tcW w:w="2407" w:type="dxa"/>
          </w:tcPr>
          <w:p w14:paraId="7B045E15" w14:textId="77777777" w:rsidR="00D02404" w:rsidRDefault="00D02404">
            <w:pPr>
              <w:rPr>
                <w:sz w:val="28"/>
                <w:szCs w:val="28"/>
              </w:rPr>
            </w:pPr>
          </w:p>
        </w:tc>
      </w:tr>
    </w:tbl>
    <w:p w14:paraId="4204FA0C" w14:textId="1AA95FE0" w:rsidR="007551C2" w:rsidRDefault="007551C2">
      <w:pPr>
        <w:rPr>
          <w:sz w:val="28"/>
          <w:szCs w:val="28"/>
        </w:rPr>
      </w:pPr>
    </w:p>
    <w:p w14:paraId="04E04B85" w14:textId="77777777" w:rsidR="007551C2" w:rsidRPr="007551C2" w:rsidRDefault="007551C2">
      <w:pPr>
        <w:rPr>
          <w:sz w:val="28"/>
          <w:szCs w:val="28"/>
        </w:rPr>
      </w:pPr>
    </w:p>
    <w:sectPr w:rsidR="007551C2" w:rsidRPr="00755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C2"/>
    <w:rsid w:val="001A6701"/>
    <w:rsid w:val="00481537"/>
    <w:rsid w:val="00501A44"/>
    <w:rsid w:val="006D05E6"/>
    <w:rsid w:val="00747D4C"/>
    <w:rsid w:val="007551C2"/>
    <w:rsid w:val="008831DE"/>
    <w:rsid w:val="00D02404"/>
    <w:rsid w:val="00DD0460"/>
    <w:rsid w:val="00E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67DC"/>
  <w15:chartTrackingRefBased/>
  <w15:docId w15:val="{40FD44E6-9662-4C02-993C-783CDF0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5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5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5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51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51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51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51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51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51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51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51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51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51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51C2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5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Antonio Mezzina</dc:creator>
  <cp:keywords/>
  <dc:description/>
  <cp:lastModifiedBy>Mauro Antonio Mezzina</cp:lastModifiedBy>
  <cp:revision>2</cp:revision>
  <dcterms:created xsi:type="dcterms:W3CDTF">2026-03-31T12:00:00Z</dcterms:created>
  <dcterms:modified xsi:type="dcterms:W3CDTF">2026-04-16T09:54:00Z</dcterms:modified>
</cp:coreProperties>
</file>